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98D5" w14:textId="455191CA" w:rsidR="008F737F" w:rsidRPr="005911DF" w:rsidRDefault="005911DF" w:rsidP="005911DF">
      <w:pPr>
        <w:jc w:val="center"/>
        <w:rPr>
          <w:rFonts w:ascii="Garamond" w:hAnsi="Garamond"/>
        </w:rPr>
      </w:pPr>
      <w:r w:rsidRPr="005911DF">
        <w:rPr>
          <w:rFonts w:ascii="Garamond" w:hAnsi="Garamond"/>
        </w:rPr>
        <w:t>Principals Advisory Meeting Notes</w:t>
      </w:r>
    </w:p>
    <w:p w14:paraId="32E1EA5B" w14:textId="1ECA67EC" w:rsidR="005911DF" w:rsidRDefault="005911DF" w:rsidP="005911DF">
      <w:pPr>
        <w:jc w:val="center"/>
        <w:rPr>
          <w:rFonts w:ascii="Garamond" w:hAnsi="Garamond"/>
        </w:rPr>
      </w:pPr>
      <w:r w:rsidRPr="005911DF">
        <w:rPr>
          <w:rFonts w:ascii="Garamond" w:hAnsi="Garamond"/>
        </w:rPr>
        <w:t>September 15, 2025</w:t>
      </w:r>
    </w:p>
    <w:p w14:paraId="706B207E" w14:textId="3247A006" w:rsidR="00D0045A" w:rsidRDefault="00B026B7" w:rsidP="00D0045A">
      <w:pPr>
        <w:rPr>
          <w:rFonts w:ascii="Garamond" w:hAnsi="Garamond"/>
        </w:rPr>
      </w:pPr>
      <w:r>
        <w:rPr>
          <w:rFonts w:ascii="Garamond" w:hAnsi="Garamond"/>
        </w:rPr>
        <w:t xml:space="preserve">Start of the meeting at </w:t>
      </w:r>
      <w:r w:rsidR="00536737">
        <w:rPr>
          <w:rFonts w:ascii="Garamond" w:hAnsi="Garamond"/>
        </w:rPr>
        <w:t>6:04 p.m.</w:t>
      </w:r>
    </w:p>
    <w:p w14:paraId="2F71BFD2" w14:textId="134E38CF" w:rsidR="00C61D49" w:rsidRDefault="00C61D49" w:rsidP="00D0045A">
      <w:pPr>
        <w:rPr>
          <w:rFonts w:ascii="Garamond" w:hAnsi="Garamond"/>
        </w:rPr>
      </w:pPr>
      <w:r>
        <w:rPr>
          <w:rFonts w:ascii="Garamond" w:hAnsi="Garamond"/>
        </w:rPr>
        <w:t>Introductions: Daniella McDonald 12</w:t>
      </w:r>
      <w:r w:rsidRPr="00C61D49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grader, </w:t>
      </w:r>
      <w:r w:rsidR="0069319A">
        <w:rPr>
          <w:rFonts w:ascii="Garamond" w:hAnsi="Garamond"/>
        </w:rPr>
        <w:t xml:space="preserve">Dennis </w:t>
      </w:r>
      <w:proofErr w:type="spellStart"/>
      <w:r w:rsidR="0069319A">
        <w:rPr>
          <w:rFonts w:ascii="Garamond" w:hAnsi="Garamond"/>
        </w:rPr>
        <w:t>Kryway</w:t>
      </w:r>
      <w:proofErr w:type="spellEnd"/>
      <w:r w:rsidR="0069319A">
        <w:rPr>
          <w:rFonts w:ascii="Garamond" w:hAnsi="Garamond"/>
        </w:rPr>
        <w:t xml:space="preserve"> 10</w:t>
      </w:r>
      <w:r w:rsidR="0069319A" w:rsidRPr="0069319A">
        <w:rPr>
          <w:rFonts w:ascii="Garamond" w:hAnsi="Garamond"/>
          <w:vertAlign w:val="superscript"/>
        </w:rPr>
        <w:t>th</w:t>
      </w:r>
      <w:r w:rsidR="0069319A">
        <w:rPr>
          <w:rFonts w:ascii="Garamond" w:hAnsi="Garamond"/>
        </w:rPr>
        <w:t xml:space="preserve"> grader, </w:t>
      </w:r>
    </w:p>
    <w:p w14:paraId="05CD3BBD" w14:textId="2E7255AC" w:rsidR="00B026B7" w:rsidRDefault="7BFE479B" w:rsidP="5AB02521">
      <w:pPr>
        <w:rPr>
          <w:rFonts w:ascii="Garamond" w:hAnsi="Garamond"/>
        </w:rPr>
      </w:pPr>
      <w:r w:rsidRPr="5AB02521">
        <w:rPr>
          <w:rFonts w:ascii="Garamond" w:hAnsi="Garamond"/>
        </w:rPr>
        <w:t xml:space="preserve">Rachel </w:t>
      </w:r>
      <w:r w:rsidR="3FB4F7B2" w:rsidRPr="5AB02521">
        <w:rPr>
          <w:rFonts w:ascii="Garamond" w:hAnsi="Garamond"/>
        </w:rPr>
        <w:t>Laird</w:t>
      </w:r>
      <w:r w:rsidRPr="5AB02521">
        <w:rPr>
          <w:rFonts w:ascii="Garamond" w:hAnsi="Garamond"/>
        </w:rPr>
        <w:t xml:space="preserve"> 9</w:t>
      </w:r>
      <w:r w:rsidRPr="5AB02521">
        <w:rPr>
          <w:rFonts w:ascii="Garamond" w:hAnsi="Garamond"/>
          <w:vertAlign w:val="superscript"/>
        </w:rPr>
        <w:t>th</w:t>
      </w:r>
      <w:r w:rsidRPr="5AB02521">
        <w:rPr>
          <w:rFonts w:ascii="Garamond" w:hAnsi="Garamond"/>
        </w:rPr>
        <w:t xml:space="preserve"> grader, </w:t>
      </w:r>
      <w:r w:rsidR="28A0AAD3" w:rsidRPr="5AB02521">
        <w:rPr>
          <w:rFonts w:ascii="Garamond" w:hAnsi="Garamond"/>
        </w:rPr>
        <w:t xml:space="preserve">Shawn </w:t>
      </w:r>
      <w:r w:rsidRPr="5AB02521">
        <w:rPr>
          <w:rFonts w:ascii="Garamond" w:hAnsi="Garamond"/>
        </w:rPr>
        <w:t>Brann</w:t>
      </w:r>
      <w:r w:rsidR="28A0AAD3" w:rsidRPr="5AB02521">
        <w:rPr>
          <w:rFonts w:ascii="Garamond" w:hAnsi="Garamond"/>
        </w:rPr>
        <w:t xml:space="preserve"> 12</w:t>
      </w:r>
      <w:r w:rsidR="28A0AAD3" w:rsidRPr="5AB02521">
        <w:rPr>
          <w:rFonts w:ascii="Garamond" w:hAnsi="Garamond"/>
          <w:vertAlign w:val="superscript"/>
        </w:rPr>
        <w:t>th</w:t>
      </w:r>
      <w:r w:rsidR="28A0AAD3" w:rsidRPr="5AB02521">
        <w:rPr>
          <w:rFonts w:ascii="Garamond" w:hAnsi="Garamond"/>
        </w:rPr>
        <w:t xml:space="preserve"> grader</w:t>
      </w:r>
      <w:r w:rsidR="28D664EB" w:rsidRPr="5AB02521">
        <w:rPr>
          <w:rFonts w:ascii="Garamond" w:hAnsi="Garamond"/>
        </w:rPr>
        <w:t xml:space="preserve">, Neil Beech, Carol Dunlow, Isabella Yearwood, and Christine </w:t>
      </w:r>
      <w:proofErr w:type="spellStart"/>
      <w:r w:rsidR="28D664EB" w:rsidRPr="5AB02521">
        <w:rPr>
          <w:rFonts w:ascii="Garamond" w:hAnsi="Garamond"/>
        </w:rPr>
        <w:t>Terenchin</w:t>
      </w:r>
      <w:proofErr w:type="spellEnd"/>
      <w:r w:rsidR="591E478D" w:rsidRPr="5AB02521">
        <w:rPr>
          <w:rFonts w:ascii="Garamond" w:hAnsi="Garamond"/>
        </w:rPr>
        <w:t>.</w:t>
      </w:r>
    </w:p>
    <w:p w14:paraId="40CDCE5E" w14:textId="7DB51F3D" w:rsidR="00B026B7" w:rsidRDefault="211950D8" w:rsidP="00D0045A">
      <w:pPr>
        <w:rPr>
          <w:rFonts w:ascii="Garamond" w:hAnsi="Garamond"/>
        </w:rPr>
      </w:pPr>
      <w:r w:rsidRPr="5AB02521">
        <w:rPr>
          <w:rFonts w:ascii="Garamond" w:hAnsi="Garamond"/>
        </w:rPr>
        <w:t xml:space="preserve">Community Time: </w:t>
      </w:r>
    </w:p>
    <w:p w14:paraId="6B40B0A7" w14:textId="3D658F28" w:rsidR="00292FDA" w:rsidRDefault="060298C4" w:rsidP="00D0045A">
      <w:pPr>
        <w:rPr>
          <w:rFonts w:ascii="Garamond" w:hAnsi="Garamond"/>
        </w:rPr>
      </w:pPr>
      <w:r w:rsidRPr="5AB02521">
        <w:rPr>
          <w:rFonts w:ascii="Garamond" w:hAnsi="Garamond"/>
        </w:rPr>
        <w:t>Parent asked question about the gradebook, how does 3-4 turn into a B+ but what happens in May. What is the fluid gradebook</w:t>
      </w:r>
      <w:r w:rsidR="0757E887" w:rsidRPr="5AB02521">
        <w:rPr>
          <w:rFonts w:ascii="Garamond" w:hAnsi="Garamond"/>
        </w:rPr>
        <w:t>? We still have grading periods, the grade on the end of the period (</w:t>
      </w:r>
      <w:r w:rsidR="24D126AA" w:rsidRPr="5AB02521">
        <w:rPr>
          <w:rFonts w:ascii="Garamond" w:hAnsi="Garamond"/>
        </w:rPr>
        <w:t>l</w:t>
      </w:r>
      <w:r w:rsidR="0757E887" w:rsidRPr="5AB02521">
        <w:rPr>
          <w:rFonts w:ascii="Garamond" w:hAnsi="Garamond"/>
        </w:rPr>
        <w:t>etter score with percentage)</w:t>
      </w:r>
      <w:r w:rsidR="24D126AA" w:rsidRPr="5AB02521">
        <w:rPr>
          <w:rFonts w:ascii="Garamond" w:hAnsi="Garamond"/>
        </w:rPr>
        <w:t xml:space="preserve">. How do we get the percentage </w:t>
      </w:r>
      <w:r w:rsidR="18FBE23A" w:rsidRPr="5AB02521">
        <w:rPr>
          <w:rFonts w:ascii="Garamond" w:hAnsi="Garamond"/>
        </w:rPr>
        <w:t>score average</w:t>
      </w:r>
      <w:r w:rsidR="24D126AA" w:rsidRPr="5AB02521">
        <w:rPr>
          <w:rFonts w:ascii="Garamond" w:hAnsi="Garamond"/>
        </w:rPr>
        <w:t xml:space="preserve"> out is the grading period. </w:t>
      </w:r>
      <w:r w:rsidR="582742D7" w:rsidRPr="5AB02521">
        <w:rPr>
          <w:rFonts w:ascii="Garamond" w:hAnsi="Garamond"/>
        </w:rPr>
        <w:t xml:space="preserve">Can also assign a point value and tally up points (divide points earned by points there are = percentage score to then earn a letter grade). </w:t>
      </w:r>
      <w:r w:rsidR="19039328" w:rsidRPr="5AB02521">
        <w:rPr>
          <w:rFonts w:ascii="Garamond" w:hAnsi="Garamond"/>
        </w:rPr>
        <w:t xml:space="preserve">Average ratings 1-5 that then converts to a percentage that then turns into the </w:t>
      </w:r>
      <w:bookmarkStart w:id="0" w:name="_Int_cwECN34c"/>
      <w:r w:rsidR="7A81C568" w:rsidRPr="5AB02521">
        <w:rPr>
          <w:rFonts w:ascii="Garamond" w:hAnsi="Garamond"/>
        </w:rPr>
        <w:t>letter</w:t>
      </w:r>
      <w:bookmarkEnd w:id="0"/>
      <w:r w:rsidR="7A81C568" w:rsidRPr="5AB02521">
        <w:rPr>
          <w:rFonts w:ascii="Garamond" w:hAnsi="Garamond"/>
        </w:rPr>
        <w:t xml:space="preserve"> </w:t>
      </w:r>
      <w:r w:rsidR="19039328" w:rsidRPr="5AB02521">
        <w:rPr>
          <w:rFonts w:ascii="Garamond" w:hAnsi="Garamond"/>
        </w:rPr>
        <w:t xml:space="preserve">grade. We are worried about what kids know and can do at the end of the school year. </w:t>
      </w:r>
      <w:r w:rsidR="34834F6E" w:rsidRPr="5AB02521">
        <w:rPr>
          <w:rFonts w:ascii="Garamond" w:hAnsi="Garamond"/>
        </w:rPr>
        <w:t xml:space="preserve">The goal </w:t>
      </w:r>
      <w:r w:rsidR="52C011E8" w:rsidRPr="5AB02521">
        <w:rPr>
          <w:rFonts w:ascii="Garamond" w:hAnsi="Garamond"/>
        </w:rPr>
        <w:t>is th</w:t>
      </w:r>
      <w:r w:rsidR="7E62645D" w:rsidRPr="5AB02521">
        <w:rPr>
          <w:rFonts w:ascii="Garamond" w:hAnsi="Garamond"/>
        </w:rPr>
        <w:t>at the</w:t>
      </w:r>
      <w:r w:rsidR="52C011E8" w:rsidRPr="5AB02521">
        <w:rPr>
          <w:rFonts w:ascii="Garamond" w:hAnsi="Garamond"/>
        </w:rPr>
        <w:t xml:space="preserve"> gradebook shows what students know and can do</w:t>
      </w:r>
      <w:r w:rsidR="7E62645D" w:rsidRPr="5AB02521">
        <w:rPr>
          <w:rFonts w:ascii="Garamond" w:hAnsi="Garamond"/>
        </w:rPr>
        <w:t xml:space="preserve">, </w:t>
      </w:r>
      <w:r w:rsidR="52C011E8" w:rsidRPr="5AB02521">
        <w:rPr>
          <w:rFonts w:ascii="Garamond" w:hAnsi="Garamond"/>
        </w:rPr>
        <w:t xml:space="preserve">by the standards at the end of the year. </w:t>
      </w:r>
      <w:r w:rsidR="2B79418B" w:rsidRPr="5AB02521">
        <w:rPr>
          <w:rFonts w:ascii="Garamond" w:hAnsi="Garamond"/>
        </w:rPr>
        <w:t xml:space="preserve">If at the end of the year, </w:t>
      </w:r>
      <w:r w:rsidR="7E62645D" w:rsidRPr="5AB02521">
        <w:rPr>
          <w:rFonts w:ascii="Garamond" w:hAnsi="Garamond"/>
        </w:rPr>
        <w:t xml:space="preserve">students </w:t>
      </w:r>
      <w:r w:rsidR="2B79418B" w:rsidRPr="5AB02521">
        <w:rPr>
          <w:rFonts w:ascii="Garamond" w:hAnsi="Garamond"/>
        </w:rPr>
        <w:t xml:space="preserve">show </w:t>
      </w:r>
      <w:r w:rsidR="7E62645D" w:rsidRPr="5AB02521">
        <w:rPr>
          <w:rFonts w:ascii="Garamond" w:hAnsi="Garamond"/>
        </w:rPr>
        <w:t>they</w:t>
      </w:r>
      <w:r w:rsidR="2B79418B" w:rsidRPr="5AB02521">
        <w:rPr>
          <w:rFonts w:ascii="Garamond" w:hAnsi="Garamond"/>
        </w:rPr>
        <w:t xml:space="preserve"> have mastered the standard, </w:t>
      </w:r>
      <w:r w:rsidR="7E62645D" w:rsidRPr="5AB02521">
        <w:rPr>
          <w:rFonts w:ascii="Garamond" w:hAnsi="Garamond"/>
        </w:rPr>
        <w:t>their</w:t>
      </w:r>
      <w:r w:rsidR="2B79418B" w:rsidRPr="5AB02521">
        <w:rPr>
          <w:rFonts w:ascii="Garamond" w:hAnsi="Garamond"/>
        </w:rPr>
        <w:t xml:space="preserve"> grade should reflect that. As they make progress over time against the standards, teachers should reflect that in the students</w:t>
      </w:r>
      <w:r w:rsidR="7E62645D" w:rsidRPr="5AB02521">
        <w:rPr>
          <w:rFonts w:ascii="Garamond" w:hAnsi="Garamond"/>
        </w:rPr>
        <w:t>’</w:t>
      </w:r>
      <w:r w:rsidR="2B79418B" w:rsidRPr="5AB02521">
        <w:rPr>
          <w:rFonts w:ascii="Garamond" w:hAnsi="Garamond"/>
        </w:rPr>
        <w:t xml:space="preserve"> grades. </w:t>
      </w:r>
      <w:r w:rsidR="7E62645D" w:rsidRPr="5AB02521">
        <w:rPr>
          <w:rFonts w:ascii="Garamond" w:hAnsi="Garamond"/>
        </w:rPr>
        <w:t>Students are given multiple times to reass</w:t>
      </w:r>
      <w:r w:rsidR="45F0BF45" w:rsidRPr="5AB02521">
        <w:rPr>
          <w:rFonts w:ascii="Garamond" w:hAnsi="Garamond"/>
        </w:rPr>
        <w:t xml:space="preserve">ess and show mastery. </w:t>
      </w:r>
    </w:p>
    <w:p w14:paraId="55F28EEA" w14:textId="23BBCBB4" w:rsidR="00507FE8" w:rsidRDefault="00507FE8" w:rsidP="00D0045A">
      <w:pPr>
        <w:rPr>
          <w:rFonts w:ascii="Garamond" w:hAnsi="Garamond"/>
        </w:rPr>
      </w:pPr>
      <w:r>
        <w:rPr>
          <w:rFonts w:ascii="Garamond" w:hAnsi="Garamond"/>
        </w:rPr>
        <w:t xml:space="preserve">Parent asked </w:t>
      </w:r>
      <w:r w:rsidR="00841B16">
        <w:rPr>
          <w:rFonts w:ascii="Garamond" w:hAnsi="Garamond"/>
        </w:rPr>
        <w:t xml:space="preserve">about the construction </w:t>
      </w:r>
      <w:r w:rsidR="006C0569">
        <w:rPr>
          <w:rFonts w:ascii="Garamond" w:hAnsi="Garamond"/>
        </w:rPr>
        <w:t>of the d</w:t>
      </w:r>
      <w:r w:rsidR="00841B16">
        <w:rPr>
          <w:rFonts w:ascii="Garamond" w:hAnsi="Garamond"/>
        </w:rPr>
        <w:t xml:space="preserve">ata </w:t>
      </w:r>
      <w:r w:rsidR="006C0569">
        <w:rPr>
          <w:rFonts w:ascii="Garamond" w:hAnsi="Garamond"/>
        </w:rPr>
        <w:t>c</w:t>
      </w:r>
      <w:r w:rsidR="00841B16">
        <w:rPr>
          <w:rFonts w:ascii="Garamond" w:hAnsi="Garamond"/>
        </w:rPr>
        <w:t xml:space="preserve">enter by the tennis courts. </w:t>
      </w:r>
      <w:r w:rsidR="009C07FB">
        <w:rPr>
          <w:rFonts w:ascii="Garamond" w:hAnsi="Garamond"/>
        </w:rPr>
        <w:t xml:space="preserve">The land adjacent to the acre parcel is not </w:t>
      </w:r>
      <w:r w:rsidR="001E3C09">
        <w:rPr>
          <w:rFonts w:ascii="Garamond" w:hAnsi="Garamond"/>
        </w:rPr>
        <w:t xml:space="preserve">Gainesville HS land and not </w:t>
      </w:r>
      <w:r w:rsidR="009C07FB">
        <w:rPr>
          <w:rFonts w:ascii="Garamond" w:hAnsi="Garamond"/>
        </w:rPr>
        <w:t>something that Mr. Beech weighs in on</w:t>
      </w:r>
      <w:r w:rsidR="001E3C09">
        <w:rPr>
          <w:rFonts w:ascii="Garamond" w:hAnsi="Garamond"/>
        </w:rPr>
        <w:t xml:space="preserve">. </w:t>
      </w:r>
    </w:p>
    <w:p w14:paraId="246F46FA" w14:textId="158564D6" w:rsidR="004E5EC7" w:rsidRDefault="42AD452A" w:rsidP="00D0045A">
      <w:pPr>
        <w:rPr>
          <w:rFonts w:ascii="Garamond" w:hAnsi="Garamond"/>
        </w:rPr>
      </w:pPr>
      <w:r w:rsidRPr="5AB02521">
        <w:rPr>
          <w:rFonts w:ascii="Garamond" w:hAnsi="Garamond"/>
        </w:rPr>
        <w:t xml:space="preserve">Parent asked a question regarding </w:t>
      </w:r>
      <w:r w:rsidR="6D470BB4" w:rsidRPr="5AB02521">
        <w:rPr>
          <w:rFonts w:ascii="Garamond" w:hAnsi="Garamond"/>
        </w:rPr>
        <w:t>the iPad</w:t>
      </w:r>
      <w:r w:rsidRPr="5AB02521">
        <w:rPr>
          <w:rFonts w:ascii="Garamond" w:hAnsi="Garamond"/>
        </w:rPr>
        <w:t xml:space="preserve">. </w:t>
      </w:r>
      <w:r w:rsidR="4070D757" w:rsidRPr="5AB02521">
        <w:rPr>
          <w:rFonts w:ascii="Garamond" w:hAnsi="Garamond"/>
        </w:rPr>
        <w:t>It's</w:t>
      </w:r>
      <w:r w:rsidRPr="5AB02521">
        <w:rPr>
          <w:rFonts w:ascii="Garamond" w:hAnsi="Garamond"/>
        </w:rPr>
        <w:t xml:space="preserve"> </w:t>
      </w:r>
      <w:r w:rsidR="3A806B9F" w:rsidRPr="5AB02521">
        <w:rPr>
          <w:rFonts w:ascii="Garamond" w:hAnsi="Garamond"/>
        </w:rPr>
        <w:t>working</w:t>
      </w:r>
      <w:r w:rsidRPr="5AB02521">
        <w:rPr>
          <w:rFonts w:ascii="Garamond" w:hAnsi="Garamond"/>
        </w:rPr>
        <w:t xml:space="preserve"> better than expected but for those projects they are </w:t>
      </w:r>
      <w:r w:rsidR="52AA3010" w:rsidRPr="5AB02521">
        <w:rPr>
          <w:rFonts w:ascii="Garamond" w:hAnsi="Garamond"/>
        </w:rPr>
        <w:t>working</w:t>
      </w:r>
      <w:r w:rsidRPr="5AB02521">
        <w:rPr>
          <w:rFonts w:ascii="Garamond" w:hAnsi="Garamond"/>
        </w:rPr>
        <w:t xml:space="preserve"> </w:t>
      </w:r>
      <w:r w:rsidR="571F9C36" w:rsidRPr="5AB02521">
        <w:rPr>
          <w:rFonts w:ascii="Garamond" w:hAnsi="Garamond"/>
        </w:rPr>
        <w:t>extensively,</w:t>
      </w:r>
      <w:r w:rsidR="498809FB" w:rsidRPr="5AB02521">
        <w:rPr>
          <w:rFonts w:ascii="Garamond" w:hAnsi="Garamond"/>
        </w:rPr>
        <w:t xml:space="preserve"> </w:t>
      </w:r>
      <w:r w:rsidR="1B4D38FF" w:rsidRPr="5AB02521">
        <w:rPr>
          <w:rFonts w:ascii="Garamond" w:hAnsi="Garamond"/>
        </w:rPr>
        <w:t>Bluetooth</w:t>
      </w:r>
      <w:r w:rsidR="72B4C5A5" w:rsidRPr="5AB02521">
        <w:rPr>
          <w:rFonts w:ascii="Garamond" w:hAnsi="Garamond"/>
        </w:rPr>
        <w:t xml:space="preserve"> access would be helpful for certain classes. </w:t>
      </w:r>
      <w:r w:rsidR="52A2B9E2" w:rsidRPr="5AB02521">
        <w:rPr>
          <w:rFonts w:ascii="Garamond" w:hAnsi="Garamond"/>
        </w:rPr>
        <w:t xml:space="preserve">If there is a way to </w:t>
      </w:r>
      <w:r w:rsidR="498809FB" w:rsidRPr="5AB02521">
        <w:rPr>
          <w:rFonts w:ascii="Garamond" w:hAnsi="Garamond"/>
        </w:rPr>
        <w:t xml:space="preserve">allow them to use </w:t>
      </w:r>
      <w:r w:rsidR="0B019984" w:rsidRPr="5AB02521">
        <w:rPr>
          <w:rFonts w:ascii="Garamond" w:hAnsi="Garamond"/>
        </w:rPr>
        <w:t>Bluetooth</w:t>
      </w:r>
      <w:r w:rsidR="498809FB" w:rsidRPr="5AB02521">
        <w:rPr>
          <w:rFonts w:ascii="Garamond" w:hAnsi="Garamond"/>
        </w:rPr>
        <w:t xml:space="preserve"> connection</w:t>
      </w:r>
      <w:r w:rsidR="52A2B9E2" w:rsidRPr="5AB02521">
        <w:rPr>
          <w:rFonts w:ascii="Garamond" w:hAnsi="Garamond"/>
        </w:rPr>
        <w:t xml:space="preserve"> for only mice and headphones. </w:t>
      </w:r>
      <w:r w:rsidR="0D8995B7" w:rsidRPr="5AB02521">
        <w:rPr>
          <w:rFonts w:ascii="Garamond" w:hAnsi="Garamond"/>
        </w:rPr>
        <w:t xml:space="preserve">Mr. Beech has asked students for feedback-battery life of the </w:t>
      </w:r>
      <w:r w:rsidR="1BDECB11" w:rsidRPr="5AB02521">
        <w:rPr>
          <w:rFonts w:ascii="Garamond" w:hAnsi="Garamond"/>
        </w:rPr>
        <w:t>iPad</w:t>
      </w:r>
      <w:r w:rsidR="0D8995B7" w:rsidRPr="5AB02521">
        <w:rPr>
          <w:rFonts w:ascii="Garamond" w:hAnsi="Garamond"/>
        </w:rPr>
        <w:t xml:space="preserve"> is </w:t>
      </w:r>
      <w:r w:rsidR="723DEAB4" w:rsidRPr="5AB02521">
        <w:rPr>
          <w:rFonts w:ascii="Garamond" w:hAnsi="Garamond"/>
        </w:rPr>
        <w:t>great;</w:t>
      </w:r>
      <w:r w:rsidR="0D8995B7" w:rsidRPr="5AB02521">
        <w:rPr>
          <w:rFonts w:ascii="Garamond" w:hAnsi="Garamond"/>
        </w:rPr>
        <w:t xml:space="preserve"> kids are </w:t>
      </w:r>
      <w:r w:rsidR="498809FB" w:rsidRPr="5AB02521">
        <w:rPr>
          <w:rFonts w:ascii="Garamond" w:hAnsi="Garamond"/>
        </w:rPr>
        <w:t>accustomed</w:t>
      </w:r>
      <w:r w:rsidR="0D8995B7" w:rsidRPr="5AB02521">
        <w:rPr>
          <w:rFonts w:ascii="Garamond" w:hAnsi="Garamond"/>
        </w:rPr>
        <w:t xml:space="preserve"> to touch </w:t>
      </w:r>
      <w:r w:rsidR="29B1F0DB" w:rsidRPr="5AB02521">
        <w:rPr>
          <w:rFonts w:ascii="Garamond" w:hAnsi="Garamond"/>
        </w:rPr>
        <w:t>screen was what leaned us in this direction</w:t>
      </w:r>
      <w:r w:rsidR="1BDECB11" w:rsidRPr="5AB02521">
        <w:rPr>
          <w:rFonts w:ascii="Garamond" w:hAnsi="Garamond"/>
        </w:rPr>
        <w:t xml:space="preserve">. Feeling our way and deciding where we </w:t>
      </w:r>
      <w:r w:rsidR="0B674203" w:rsidRPr="5AB02521">
        <w:rPr>
          <w:rFonts w:ascii="Garamond" w:hAnsi="Garamond"/>
        </w:rPr>
        <w:t>will go</w:t>
      </w:r>
      <w:r w:rsidR="1BDECB11" w:rsidRPr="5AB02521">
        <w:rPr>
          <w:rFonts w:ascii="Garamond" w:hAnsi="Garamond"/>
        </w:rPr>
        <w:t xml:space="preserve"> next. Mr. Beech will be meeting with central office staff to give an update on how the iPad rollout is going. </w:t>
      </w:r>
      <w:r w:rsidR="28E68F50" w:rsidRPr="5AB02521">
        <w:rPr>
          <w:rFonts w:ascii="Garamond" w:hAnsi="Garamond"/>
        </w:rPr>
        <w:t xml:space="preserve">Students can store their work </w:t>
      </w:r>
      <w:r w:rsidR="3A8D4A54" w:rsidRPr="5AB02521">
        <w:rPr>
          <w:rFonts w:ascii="Garamond" w:hAnsi="Garamond"/>
        </w:rPr>
        <w:t>on</w:t>
      </w:r>
      <w:r w:rsidR="28E68F50" w:rsidRPr="5AB02521">
        <w:rPr>
          <w:rFonts w:ascii="Garamond" w:hAnsi="Garamond"/>
        </w:rPr>
        <w:t xml:space="preserve"> </w:t>
      </w:r>
      <w:r w:rsidR="585E69F6" w:rsidRPr="5AB02521">
        <w:rPr>
          <w:rFonts w:ascii="Garamond" w:hAnsi="Garamond"/>
        </w:rPr>
        <w:t>iCloud</w:t>
      </w:r>
      <w:r w:rsidR="28E68F50" w:rsidRPr="5AB02521">
        <w:rPr>
          <w:rFonts w:ascii="Garamond" w:hAnsi="Garamond"/>
        </w:rPr>
        <w:t xml:space="preserve">. </w:t>
      </w:r>
      <w:r w:rsidR="6A645B66" w:rsidRPr="5AB02521">
        <w:rPr>
          <w:rFonts w:ascii="Garamond" w:hAnsi="Garamond"/>
        </w:rPr>
        <w:t xml:space="preserve">One of the applications did not allow students to store their work in </w:t>
      </w:r>
      <w:r w:rsidR="7731EEEC" w:rsidRPr="5AB02521">
        <w:rPr>
          <w:rFonts w:ascii="Garamond" w:hAnsi="Garamond"/>
        </w:rPr>
        <w:t>files,</w:t>
      </w:r>
      <w:r w:rsidR="6A645B66" w:rsidRPr="5AB02521">
        <w:rPr>
          <w:rFonts w:ascii="Garamond" w:hAnsi="Garamond"/>
        </w:rPr>
        <w:t xml:space="preserve"> and students lost </w:t>
      </w:r>
      <w:r w:rsidR="07D85717" w:rsidRPr="5AB02521">
        <w:rPr>
          <w:rFonts w:ascii="Garamond" w:hAnsi="Garamond"/>
        </w:rPr>
        <w:t>their work</w:t>
      </w:r>
      <w:r w:rsidR="6A645B66" w:rsidRPr="5AB02521">
        <w:rPr>
          <w:rFonts w:ascii="Garamond" w:hAnsi="Garamond"/>
        </w:rPr>
        <w:t xml:space="preserve">. </w:t>
      </w:r>
      <w:r w:rsidR="16047D05" w:rsidRPr="5AB02521">
        <w:rPr>
          <w:rFonts w:ascii="Garamond" w:hAnsi="Garamond"/>
        </w:rPr>
        <w:t xml:space="preserve">Blue tooth settings are </w:t>
      </w:r>
      <w:r w:rsidR="2711B4B2" w:rsidRPr="5AB02521">
        <w:rPr>
          <w:rFonts w:ascii="Garamond" w:hAnsi="Garamond"/>
        </w:rPr>
        <w:t>locked,</w:t>
      </w:r>
      <w:r w:rsidR="16047D05" w:rsidRPr="5AB02521">
        <w:rPr>
          <w:rFonts w:ascii="Garamond" w:hAnsi="Garamond"/>
        </w:rPr>
        <w:t xml:space="preserve"> and Mr. Beech will give that feedback and see where </w:t>
      </w:r>
      <w:r w:rsidR="28E81F29" w:rsidRPr="5AB02521">
        <w:rPr>
          <w:rFonts w:ascii="Garamond" w:hAnsi="Garamond"/>
        </w:rPr>
        <w:t xml:space="preserve">the division lands. We had an Apple engineer in the building on Monday to help teachers trouble </w:t>
      </w:r>
      <w:r w:rsidR="1AA4037D" w:rsidRPr="5AB02521">
        <w:rPr>
          <w:rFonts w:ascii="Garamond" w:hAnsi="Garamond"/>
        </w:rPr>
        <w:t>shoot</w:t>
      </w:r>
      <w:r w:rsidR="28E81F29" w:rsidRPr="5AB02521">
        <w:rPr>
          <w:rFonts w:ascii="Garamond" w:hAnsi="Garamond"/>
        </w:rPr>
        <w:t xml:space="preserve"> Apple classrooms. </w:t>
      </w:r>
      <w:r w:rsidR="0EDDBB96" w:rsidRPr="5AB02521">
        <w:rPr>
          <w:rFonts w:ascii="Garamond" w:hAnsi="Garamond"/>
        </w:rPr>
        <w:t xml:space="preserve">Some students were not visible to teachers in Apple </w:t>
      </w:r>
      <w:r w:rsidR="2DE9C571" w:rsidRPr="5AB02521">
        <w:rPr>
          <w:rFonts w:ascii="Garamond" w:hAnsi="Garamond"/>
        </w:rPr>
        <w:t>classroom,</w:t>
      </w:r>
      <w:r w:rsidR="0EDDBB96" w:rsidRPr="5AB02521">
        <w:rPr>
          <w:rFonts w:ascii="Garamond" w:hAnsi="Garamond"/>
        </w:rPr>
        <w:t xml:space="preserve"> but they were able to provide resolution. </w:t>
      </w:r>
      <w:r w:rsidR="49FBB3F7" w:rsidRPr="5AB02521">
        <w:rPr>
          <w:rFonts w:ascii="Garamond" w:hAnsi="Garamond"/>
        </w:rPr>
        <w:t xml:space="preserve">Parent said he would rather it be a Mac </w:t>
      </w:r>
      <w:proofErr w:type="spellStart"/>
      <w:r w:rsidR="49FBB3F7" w:rsidRPr="5AB02521">
        <w:rPr>
          <w:rFonts w:ascii="Garamond" w:hAnsi="Garamond"/>
        </w:rPr>
        <w:t>BookAir</w:t>
      </w:r>
      <w:proofErr w:type="spellEnd"/>
      <w:r w:rsidR="49FBB3F7" w:rsidRPr="5AB02521">
        <w:rPr>
          <w:rFonts w:ascii="Garamond" w:hAnsi="Garamond"/>
        </w:rPr>
        <w:t xml:space="preserve"> for students in the engineering world since </w:t>
      </w:r>
      <w:r w:rsidR="6A0AA2D6" w:rsidRPr="5AB02521">
        <w:rPr>
          <w:rFonts w:ascii="Garamond" w:hAnsi="Garamond"/>
        </w:rPr>
        <w:t>iPads</w:t>
      </w:r>
      <w:r w:rsidR="5C64CB3C" w:rsidRPr="5AB02521">
        <w:rPr>
          <w:rFonts w:ascii="Garamond" w:hAnsi="Garamond"/>
        </w:rPr>
        <w:t xml:space="preserve"> are not what computer science </w:t>
      </w:r>
      <w:r w:rsidR="75E96E36" w:rsidRPr="5AB02521">
        <w:rPr>
          <w:rFonts w:ascii="Garamond" w:hAnsi="Garamond"/>
        </w:rPr>
        <w:t>uses</w:t>
      </w:r>
      <w:r w:rsidR="5C64CB3C" w:rsidRPr="5AB02521">
        <w:rPr>
          <w:rFonts w:ascii="Garamond" w:hAnsi="Garamond"/>
        </w:rPr>
        <w:t xml:space="preserve">. </w:t>
      </w:r>
    </w:p>
    <w:p w14:paraId="6F266395" w14:textId="37B8F5D8" w:rsidR="007D1E9A" w:rsidRDefault="6E6014A7" w:rsidP="00D0045A">
      <w:pPr>
        <w:rPr>
          <w:rFonts w:ascii="Garamond" w:hAnsi="Garamond"/>
        </w:rPr>
      </w:pPr>
      <w:r w:rsidRPr="5AB02521">
        <w:rPr>
          <w:rFonts w:ascii="Garamond" w:hAnsi="Garamond"/>
        </w:rPr>
        <w:t xml:space="preserve">Parent feedback regarding </w:t>
      </w:r>
      <w:r w:rsidR="73B5617E" w:rsidRPr="5AB02521">
        <w:rPr>
          <w:rFonts w:ascii="Garamond" w:hAnsi="Garamond"/>
        </w:rPr>
        <w:t>Back-to-School Night</w:t>
      </w:r>
      <w:r w:rsidR="2FC08003" w:rsidRPr="5AB02521">
        <w:rPr>
          <w:rFonts w:ascii="Garamond" w:hAnsi="Garamond"/>
        </w:rPr>
        <w:t xml:space="preserve"> microphones for the presenters in the </w:t>
      </w:r>
      <w:r w:rsidR="59127E45" w:rsidRPr="5AB02521">
        <w:rPr>
          <w:rFonts w:ascii="Garamond" w:hAnsi="Garamond"/>
        </w:rPr>
        <w:t>library</w:t>
      </w:r>
      <w:r w:rsidR="1EEC7DA2" w:rsidRPr="5AB02521">
        <w:rPr>
          <w:rFonts w:ascii="Garamond" w:hAnsi="Garamond"/>
        </w:rPr>
        <w:t xml:space="preserve"> (Advanced Academics)</w:t>
      </w:r>
      <w:r w:rsidR="46E33D5F" w:rsidRPr="5AB02521">
        <w:rPr>
          <w:rFonts w:ascii="Garamond" w:hAnsi="Garamond"/>
        </w:rPr>
        <w:t xml:space="preserve">. We are looking at moving that session </w:t>
      </w:r>
      <w:r w:rsidR="73B5617E" w:rsidRPr="5AB02521">
        <w:rPr>
          <w:rFonts w:ascii="Garamond" w:hAnsi="Garamond"/>
        </w:rPr>
        <w:t>into</w:t>
      </w:r>
      <w:r w:rsidR="46E33D5F" w:rsidRPr="5AB02521">
        <w:rPr>
          <w:rFonts w:ascii="Garamond" w:hAnsi="Garamond"/>
        </w:rPr>
        <w:t xml:space="preserve"> a better suited space since it was well attended. </w:t>
      </w:r>
    </w:p>
    <w:p w14:paraId="2FFD0D13" w14:textId="1EB54A00" w:rsidR="00067B56" w:rsidRDefault="56EB0B92" w:rsidP="00D0045A">
      <w:pPr>
        <w:rPr>
          <w:rFonts w:ascii="Garamond" w:hAnsi="Garamond"/>
        </w:rPr>
      </w:pPr>
      <w:r w:rsidRPr="5AB02521">
        <w:rPr>
          <w:rFonts w:ascii="Garamond" w:hAnsi="Garamond"/>
        </w:rPr>
        <w:t xml:space="preserve">When reviewing data specifically parent survey </w:t>
      </w:r>
      <w:r w:rsidR="5F8DF381" w:rsidRPr="5AB02521">
        <w:rPr>
          <w:rFonts w:ascii="Garamond" w:hAnsi="Garamond"/>
        </w:rPr>
        <w:t>data,</w:t>
      </w:r>
      <w:r w:rsidRPr="5AB02521">
        <w:rPr>
          <w:rFonts w:ascii="Garamond" w:hAnsi="Garamond"/>
        </w:rPr>
        <w:t xml:space="preserve"> a p</w:t>
      </w:r>
      <w:r w:rsidR="58425C74" w:rsidRPr="5AB02521">
        <w:rPr>
          <w:rFonts w:ascii="Garamond" w:hAnsi="Garamond"/>
        </w:rPr>
        <w:t xml:space="preserve">arent </w:t>
      </w:r>
      <w:r w:rsidR="5779FD93" w:rsidRPr="5AB02521">
        <w:rPr>
          <w:rFonts w:ascii="Garamond" w:hAnsi="Garamond"/>
        </w:rPr>
        <w:t xml:space="preserve">suggested maybe </w:t>
      </w:r>
      <w:r w:rsidR="3300D7A5" w:rsidRPr="5AB02521">
        <w:rPr>
          <w:rFonts w:ascii="Garamond" w:hAnsi="Garamond"/>
        </w:rPr>
        <w:t>using</w:t>
      </w:r>
      <w:r w:rsidR="5779FD93" w:rsidRPr="5AB02521">
        <w:rPr>
          <w:rFonts w:ascii="Garamond" w:hAnsi="Garamond"/>
        </w:rPr>
        <w:t xml:space="preserve"> different ways of </w:t>
      </w:r>
      <w:r w:rsidR="787DC0F8" w:rsidRPr="5AB02521">
        <w:rPr>
          <w:rFonts w:ascii="Garamond" w:hAnsi="Garamond"/>
        </w:rPr>
        <w:t xml:space="preserve">communication, emails, text or flyers. Mr. Beech wants teachers to communicate what is going on </w:t>
      </w:r>
      <w:r w:rsidR="787DC0F8" w:rsidRPr="5AB02521">
        <w:rPr>
          <w:rFonts w:ascii="Garamond" w:hAnsi="Garamond"/>
        </w:rPr>
        <w:lastRenderedPageBreak/>
        <w:t>in the classroom, when a test i</w:t>
      </w:r>
      <w:r w:rsidR="0203F41C" w:rsidRPr="5AB02521">
        <w:rPr>
          <w:rFonts w:ascii="Garamond" w:hAnsi="Garamond"/>
        </w:rPr>
        <w:t xml:space="preserve">s coming on the horizon. He has challenged the teachers to work on more personal communication with families. </w:t>
      </w:r>
    </w:p>
    <w:p w14:paraId="71456752" w14:textId="77777777" w:rsidR="007957DF" w:rsidRDefault="007957DF" w:rsidP="00D0045A">
      <w:pPr>
        <w:rPr>
          <w:rFonts w:ascii="Garamond" w:hAnsi="Garamond"/>
        </w:rPr>
      </w:pPr>
      <w:r>
        <w:rPr>
          <w:rFonts w:ascii="Garamond" w:hAnsi="Garamond"/>
        </w:rPr>
        <w:t>Focus of Principal’s Advisory Council:</w:t>
      </w:r>
    </w:p>
    <w:p w14:paraId="3790AE8B" w14:textId="3B922941" w:rsidR="00B71C7E" w:rsidRDefault="00B71C7E" w:rsidP="00D0045A">
      <w:pPr>
        <w:rPr>
          <w:rFonts w:ascii="Garamond" w:hAnsi="Garamond"/>
        </w:rPr>
      </w:pPr>
      <w:r>
        <w:rPr>
          <w:rFonts w:ascii="Garamond" w:hAnsi="Garamond"/>
        </w:rPr>
        <w:t xml:space="preserve">State of CIP and look at the budget development process. </w:t>
      </w:r>
    </w:p>
    <w:p w14:paraId="24D39CE9" w14:textId="3215BB58" w:rsidR="009972E5" w:rsidRDefault="009972E5" w:rsidP="00D0045A">
      <w:pPr>
        <w:rPr>
          <w:rFonts w:ascii="Garamond" w:hAnsi="Garamond"/>
        </w:rPr>
      </w:pPr>
      <w:r>
        <w:rPr>
          <w:rFonts w:ascii="Garamond" w:hAnsi="Garamond"/>
        </w:rPr>
        <w:t>Good News:</w:t>
      </w:r>
    </w:p>
    <w:p w14:paraId="3391B4D2" w14:textId="7D0BEAE5" w:rsidR="009972E5" w:rsidRDefault="514974DD" w:rsidP="009972E5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5AB02521">
        <w:rPr>
          <w:rFonts w:ascii="Garamond" w:hAnsi="Garamond"/>
        </w:rPr>
        <w:t xml:space="preserve">12 teachers attended the Visible Learning Conference over the summer. </w:t>
      </w:r>
      <w:r w:rsidR="35B666FC" w:rsidRPr="5AB02521">
        <w:rPr>
          <w:rFonts w:ascii="Garamond" w:hAnsi="Garamond"/>
        </w:rPr>
        <w:t xml:space="preserve">4 teachers went to the PLC Conference this </w:t>
      </w:r>
      <w:r w:rsidR="44D36140" w:rsidRPr="5AB02521">
        <w:rPr>
          <w:rFonts w:ascii="Garamond" w:hAnsi="Garamond"/>
        </w:rPr>
        <w:t>summer,</w:t>
      </w:r>
      <w:r w:rsidR="35B666FC" w:rsidRPr="5AB02521">
        <w:rPr>
          <w:rFonts w:ascii="Garamond" w:hAnsi="Garamond"/>
        </w:rPr>
        <w:t xml:space="preserve"> and we provided Dr. Horvath </w:t>
      </w:r>
      <w:r w:rsidR="6F5A4D6E" w:rsidRPr="5AB02521">
        <w:rPr>
          <w:rFonts w:ascii="Garamond" w:hAnsi="Garamond"/>
        </w:rPr>
        <w:t xml:space="preserve">PD for all GHS staff and parents. </w:t>
      </w:r>
    </w:p>
    <w:p w14:paraId="4015CA7C" w14:textId="113943C4" w:rsidR="00941B24" w:rsidRDefault="3246C340" w:rsidP="009972E5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5AB02521">
        <w:rPr>
          <w:rFonts w:ascii="Garamond" w:hAnsi="Garamond"/>
        </w:rPr>
        <w:t xml:space="preserve">Back to School Night was positive, </w:t>
      </w:r>
      <w:r w:rsidR="1B739626" w:rsidRPr="5AB02521">
        <w:rPr>
          <w:rFonts w:ascii="Garamond" w:hAnsi="Garamond"/>
        </w:rPr>
        <w:t>with a good</w:t>
      </w:r>
      <w:r w:rsidRPr="5AB02521">
        <w:rPr>
          <w:rFonts w:ascii="Garamond" w:hAnsi="Garamond"/>
        </w:rPr>
        <w:t xml:space="preserve"> vibe in the building. </w:t>
      </w:r>
    </w:p>
    <w:p w14:paraId="1799BD88" w14:textId="58DD8D6E" w:rsidR="00544373" w:rsidRDefault="7FFBE7FB" w:rsidP="009972E5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5AB02521">
        <w:rPr>
          <w:rFonts w:ascii="Garamond" w:hAnsi="Garamond"/>
        </w:rPr>
        <w:t xml:space="preserve">SALC first home football game with tailgate and color run. </w:t>
      </w:r>
      <w:r w:rsidR="4D711D6C" w:rsidRPr="5AB02521">
        <w:rPr>
          <w:rFonts w:ascii="Garamond" w:hAnsi="Garamond"/>
        </w:rPr>
        <w:t>The game</w:t>
      </w:r>
      <w:r w:rsidRPr="5AB02521">
        <w:rPr>
          <w:rFonts w:ascii="Garamond" w:hAnsi="Garamond"/>
        </w:rPr>
        <w:t xml:space="preserve"> was well attended</w:t>
      </w:r>
      <w:r w:rsidR="3A0BD455" w:rsidRPr="5AB02521">
        <w:rPr>
          <w:rFonts w:ascii="Garamond" w:hAnsi="Garamond"/>
        </w:rPr>
        <w:t xml:space="preserve">. Kids did well. </w:t>
      </w:r>
    </w:p>
    <w:p w14:paraId="2279F7A4" w14:textId="13FD1382" w:rsidR="00A4333A" w:rsidRDefault="00F20CE8" w:rsidP="009972E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Graduation is on May 29, 2026, at 2 p.m. at EagleBank Arena. </w:t>
      </w:r>
    </w:p>
    <w:p w14:paraId="278E9B88" w14:textId="7EDD1A26" w:rsidR="00157AE6" w:rsidRDefault="00157AE6" w:rsidP="009972E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By the end of October, we will have a small bus or minivan that we can use for student practice or games. </w:t>
      </w:r>
      <w:r w:rsidR="00574167">
        <w:rPr>
          <w:rFonts w:ascii="Garamond" w:hAnsi="Garamond"/>
        </w:rPr>
        <w:t xml:space="preserve">No CDL license will be needed to drive it. </w:t>
      </w:r>
    </w:p>
    <w:p w14:paraId="323E8ED8" w14:textId="610910AA" w:rsidR="002A4CDC" w:rsidRDefault="00266619" w:rsidP="009972E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School Performance Data 24-25</w:t>
      </w:r>
    </w:p>
    <w:p w14:paraId="6F8A6EEB" w14:textId="77777777" w:rsidR="00266619" w:rsidRPr="00807F41" w:rsidRDefault="00266619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Parent Survey only 350 parents responded </w:t>
      </w:r>
    </w:p>
    <w:p w14:paraId="7AE1FB26" w14:textId="2886B68C" w:rsidR="00266619" w:rsidRDefault="00285DB4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Communication with families (1 month out, 2 weeks out, 1 week out)</w:t>
      </w:r>
    </w:p>
    <w:p w14:paraId="141D281C" w14:textId="568DBADF" w:rsidR="00FB2FA1" w:rsidRDefault="00E31050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Student Survey 1600 students responded </w:t>
      </w:r>
    </w:p>
    <w:p w14:paraId="74B619FF" w14:textId="4C11AB97" w:rsidR="00E56D3C" w:rsidRDefault="359FB8B0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 w:rsidRPr="5AB02521">
        <w:rPr>
          <w:rFonts w:ascii="Garamond" w:hAnsi="Garamond"/>
        </w:rPr>
        <w:t>Reading, Writing Performance Data</w:t>
      </w:r>
      <w:r w:rsidR="080635D0" w:rsidRPr="5AB02521">
        <w:rPr>
          <w:rFonts w:ascii="Garamond" w:hAnsi="Garamond"/>
        </w:rPr>
        <w:t>, and Biology</w:t>
      </w:r>
      <w:r w:rsidR="4FB952E0" w:rsidRPr="5AB02521">
        <w:rPr>
          <w:rFonts w:ascii="Garamond" w:hAnsi="Garamond"/>
        </w:rPr>
        <w:t xml:space="preserve"> were good. </w:t>
      </w:r>
      <w:r w:rsidR="0FBA4DB1" w:rsidRPr="5AB02521">
        <w:rPr>
          <w:rFonts w:ascii="Garamond" w:hAnsi="Garamond"/>
        </w:rPr>
        <w:t>Algebra,</w:t>
      </w:r>
      <w:r w:rsidR="4FB952E0" w:rsidRPr="5AB02521">
        <w:rPr>
          <w:rFonts w:ascii="Garamond" w:hAnsi="Garamond"/>
        </w:rPr>
        <w:t xml:space="preserve"> I had a new </w:t>
      </w:r>
      <w:r w:rsidR="42A7BF1A" w:rsidRPr="5AB02521">
        <w:rPr>
          <w:rFonts w:ascii="Garamond" w:hAnsi="Garamond"/>
        </w:rPr>
        <w:t>assessment</w:t>
      </w:r>
      <w:r w:rsidR="4FB952E0" w:rsidRPr="5AB02521">
        <w:rPr>
          <w:rFonts w:ascii="Garamond" w:hAnsi="Garamond"/>
        </w:rPr>
        <w:t xml:space="preserve"> last year</w:t>
      </w:r>
      <w:r w:rsidR="42A7BF1A" w:rsidRPr="5AB02521">
        <w:rPr>
          <w:rFonts w:ascii="Garamond" w:hAnsi="Garamond"/>
        </w:rPr>
        <w:t xml:space="preserve">. </w:t>
      </w:r>
    </w:p>
    <w:p w14:paraId="5F8ECCCF" w14:textId="5D28FD58" w:rsidR="00F6719D" w:rsidRDefault="00F6719D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PLTW is almost 100% pass rate. </w:t>
      </w:r>
    </w:p>
    <w:p w14:paraId="2BFBC310" w14:textId="79ABF3CD" w:rsidR="00F6719D" w:rsidRDefault="42A7BF1A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 w:rsidRPr="5AB02521">
        <w:rPr>
          <w:rFonts w:ascii="Garamond" w:hAnsi="Garamond"/>
        </w:rPr>
        <w:t xml:space="preserve">AP </w:t>
      </w:r>
      <w:r w:rsidR="52FBC4C0" w:rsidRPr="5AB02521">
        <w:rPr>
          <w:rFonts w:ascii="Garamond" w:hAnsi="Garamond"/>
        </w:rPr>
        <w:t xml:space="preserve">Test just shy of 2000 AP Test taken by students last year. </w:t>
      </w:r>
      <w:r w:rsidR="7A66A21C" w:rsidRPr="5AB02521">
        <w:rPr>
          <w:rFonts w:ascii="Garamond" w:hAnsi="Garamond"/>
        </w:rPr>
        <w:t xml:space="preserve">74% scored </w:t>
      </w:r>
      <w:r w:rsidR="2E9CC214" w:rsidRPr="5AB02521">
        <w:rPr>
          <w:rFonts w:ascii="Garamond" w:hAnsi="Garamond"/>
        </w:rPr>
        <w:t>3</w:t>
      </w:r>
      <w:r w:rsidR="7A66A21C" w:rsidRPr="5AB02521">
        <w:rPr>
          <w:rFonts w:ascii="Garamond" w:hAnsi="Garamond"/>
        </w:rPr>
        <w:t xml:space="preserve"> or higher. This year we have </w:t>
      </w:r>
      <w:r w:rsidR="01171C72" w:rsidRPr="5AB02521">
        <w:rPr>
          <w:rFonts w:ascii="Garamond" w:hAnsi="Garamond"/>
        </w:rPr>
        <w:t xml:space="preserve">51% of the current enrolled students in an AP class. </w:t>
      </w:r>
    </w:p>
    <w:p w14:paraId="35819302" w14:textId="7EE3283E" w:rsidR="00C75BB7" w:rsidRDefault="00447B6F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Chronic Absentee Rate 16.5% (unadjusted)</w:t>
      </w:r>
    </w:p>
    <w:p w14:paraId="6DA18101" w14:textId="5E3FA2F8" w:rsidR="00447B6F" w:rsidRDefault="00447B6F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88% pass rate on WISE Assessment in EPF </w:t>
      </w:r>
      <w:r w:rsidR="00852D62">
        <w:rPr>
          <w:rFonts w:ascii="Garamond" w:hAnsi="Garamond"/>
        </w:rPr>
        <w:t xml:space="preserve">increase from 75% </w:t>
      </w:r>
    </w:p>
    <w:p w14:paraId="418BE96D" w14:textId="45F497DA" w:rsidR="00852D62" w:rsidRDefault="00852D62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PLTW Engineering 99.7% pass rate</w:t>
      </w:r>
    </w:p>
    <w:p w14:paraId="651793BC" w14:textId="04A12901" w:rsidR="00852D62" w:rsidRDefault="00725B40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PLTW Biomedical 99.7% pass rate with 17% at Distinguished level</w:t>
      </w:r>
    </w:p>
    <w:p w14:paraId="4B2FF241" w14:textId="5F947259" w:rsidR="00725B40" w:rsidRDefault="00725B40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Performing Arts Blue Ribbon Award</w:t>
      </w:r>
    </w:p>
    <w:p w14:paraId="086E5BA9" w14:textId="23B7E613" w:rsidR="00725B40" w:rsidRDefault="00725B40" w:rsidP="00266619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380 AP Scholars, 74% of students scored 3 or higher</w:t>
      </w:r>
    </w:p>
    <w:p w14:paraId="2C3405C0" w14:textId="5437570A" w:rsidR="005637EA" w:rsidRDefault="005637EA" w:rsidP="005637EA">
      <w:pPr>
        <w:rPr>
          <w:rFonts w:ascii="Garamond" w:hAnsi="Garamond"/>
        </w:rPr>
      </w:pPr>
      <w:r>
        <w:rPr>
          <w:rFonts w:ascii="Garamond" w:hAnsi="Garamond"/>
        </w:rPr>
        <w:t>Budget</w:t>
      </w:r>
    </w:p>
    <w:p w14:paraId="07AF4C5B" w14:textId="7F5A6261" w:rsidR="00916BBC" w:rsidRDefault="0E803F1F" w:rsidP="00916BBC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5AB02521">
        <w:rPr>
          <w:rFonts w:ascii="Garamond" w:hAnsi="Garamond"/>
        </w:rPr>
        <w:t>2575 enrollment</w:t>
      </w:r>
      <w:r w:rsidR="0A43ED15" w:rsidRPr="5AB02521">
        <w:rPr>
          <w:rFonts w:ascii="Garamond" w:hAnsi="Garamond"/>
        </w:rPr>
        <w:t>;</w:t>
      </w:r>
      <w:r w:rsidRPr="5AB02521">
        <w:rPr>
          <w:rFonts w:ascii="Garamond" w:hAnsi="Garamond"/>
        </w:rPr>
        <w:t xml:space="preserve"> about 25 </w:t>
      </w:r>
      <w:r w:rsidR="48BEA579" w:rsidRPr="5AB02521">
        <w:rPr>
          <w:rFonts w:ascii="Garamond" w:hAnsi="Garamond"/>
        </w:rPr>
        <w:t>fewer</w:t>
      </w:r>
      <w:r w:rsidRPr="5AB02521">
        <w:rPr>
          <w:rFonts w:ascii="Garamond" w:hAnsi="Garamond"/>
        </w:rPr>
        <w:t xml:space="preserve"> students than this time last year. This is about $150k less in funding.</w:t>
      </w:r>
    </w:p>
    <w:p w14:paraId="05B4A92D" w14:textId="0789DC51" w:rsidR="00916BBC" w:rsidRDefault="004B63C5" w:rsidP="00916BBC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94% of the budget on staffing, that gives us $1.3M in flex</w:t>
      </w:r>
      <w:r w:rsidR="008768D8">
        <w:rPr>
          <w:rFonts w:ascii="Garamond" w:hAnsi="Garamond"/>
        </w:rPr>
        <w:t xml:space="preserve">ible spending. </w:t>
      </w:r>
      <w:r w:rsidR="006876B6">
        <w:rPr>
          <w:rFonts w:ascii="Garamond" w:hAnsi="Garamond"/>
        </w:rPr>
        <w:t xml:space="preserve">Carry over about $65K from last year to give us a cushion </w:t>
      </w:r>
      <w:r w:rsidR="00F611C2">
        <w:rPr>
          <w:rFonts w:ascii="Garamond" w:hAnsi="Garamond"/>
        </w:rPr>
        <w:t xml:space="preserve">for this year. We are in good shape. </w:t>
      </w:r>
    </w:p>
    <w:p w14:paraId="76F6C85E" w14:textId="1969E5AC" w:rsidR="00F611C2" w:rsidRDefault="3BE0157D" w:rsidP="00916BBC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5AB02521">
        <w:rPr>
          <w:rFonts w:ascii="Garamond" w:hAnsi="Garamond"/>
        </w:rPr>
        <w:t xml:space="preserve">Smooth </w:t>
      </w:r>
      <w:bookmarkStart w:id="1" w:name="_Int_9DunwPtf"/>
      <w:r w:rsidRPr="5AB02521">
        <w:rPr>
          <w:rFonts w:ascii="Garamond" w:hAnsi="Garamond"/>
        </w:rPr>
        <w:t>start to</w:t>
      </w:r>
      <w:bookmarkEnd w:id="1"/>
      <w:r w:rsidRPr="5AB02521">
        <w:rPr>
          <w:rFonts w:ascii="Garamond" w:hAnsi="Garamond"/>
        </w:rPr>
        <w:t xml:space="preserve"> the school year. Adding or subtracting classes can be </w:t>
      </w:r>
      <w:r w:rsidR="749C7995" w:rsidRPr="5AB02521">
        <w:rPr>
          <w:rFonts w:ascii="Garamond" w:hAnsi="Garamond"/>
        </w:rPr>
        <w:t>chaotic,</w:t>
      </w:r>
      <w:r w:rsidR="6AB37E34" w:rsidRPr="5AB02521">
        <w:rPr>
          <w:rFonts w:ascii="Garamond" w:hAnsi="Garamond"/>
        </w:rPr>
        <w:t xml:space="preserve"> and we have not had to do that in the 5 years we have been </w:t>
      </w:r>
      <w:r w:rsidR="626E4111" w:rsidRPr="5AB02521">
        <w:rPr>
          <w:rFonts w:ascii="Garamond" w:hAnsi="Garamond"/>
        </w:rPr>
        <w:t xml:space="preserve">open. </w:t>
      </w:r>
    </w:p>
    <w:p w14:paraId="6E6F036A" w14:textId="483114DC" w:rsidR="009723A4" w:rsidRDefault="626E4111" w:rsidP="00916BBC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5AB02521">
        <w:rPr>
          <w:rFonts w:ascii="Garamond" w:hAnsi="Garamond"/>
        </w:rPr>
        <w:t>Fully staffed in every area. We have added</w:t>
      </w:r>
      <w:r w:rsidR="1CEFBED0" w:rsidRPr="5AB02521">
        <w:rPr>
          <w:rFonts w:ascii="Garamond" w:hAnsi="Garamond"/>
        </w:rPr>
        <w:t xml:space="preserve"> a </w:t>
      </w:r>
      <w:r w:rsidR="47E5995A" w:rsidRPr="5AB02521">
        <w:rPr>
          <w:rFonts w:ascii="Garamond" w:hAnsi="Garamond"/>
        </w:rPr>
        <w:t>full-time</w:t>
      </w:r>
      <w:r w:rsidR="1CEFBED0" w:rsidRPr="5AB02521">
        <w:rPr>
          <w:rFonts w:ascii="Garamond" w:hAnsi="Garamond"/>
        </w:rPr>
        <w:t xml:space="preserve"> reading specialist. </w:t>
      </w:r>
      <w:r w:rsidR="25BF2330" w:rsidRPr="5AB02521">
        <w:rPr>
          <w:rFonts w:ascii="Garamond" w:hAnsi="Garamond"/>
        </w:rPr>
        <w:t>We will m</w:t>
      </w:r>
      <w:r w:rsidR="1CEFBED0" w:rsidRPr="5AB02521">
        <w:rPr>
          <w:rFonts w:ascii="Garamond" w:hAnsi="Garamond"/>
        </w:rPr>
        <w:t xml:space="preserve">onitor to make sure we have the monies for that position long term and the success of this role. We </w:t>
      </w:r>
      <w:r w:rsidR="1CEFBED0" w:rsidRPr="5AB02521">
        <w:rPr>
          <w:rFonts w:ascii="Garamond" w:hAnsi="Garamond"/>
        </w:rPr>
        <w:lastRenderedPageBreak/>
        <w:t xml:space="preserve">added an Administrative </w:t>
      </w:r>
      <w:bookmarkStart w:id="2" w:name="_Int_MlD90LZ4"/>
      <w:r w:rsidR="30A05B38" w:rsidRPr="5AB02521">
        <w:rPr>
          <w:rFonts w:ascii="Garamond" w:hAnsi="Garamond"/>
        </w:rPr>
        <w:t>Assistant I</w:t>
      </w:r>
      <w:bookmarkEnd w:id="2"/>
      <w:r w:rsidR="1CEFBED0" w:rsidRPr="5AB02521">
        <w:rPr>
          <w:rFonts w:ascii="Garamond" w:hAnsi="Garamond"/>
        </w:rPr>
        <w:t xml:space="preserve"> to work with Special Education. </w:t>
      </w:r>
      <w:r w:rsidR="25BF2330" w:rsidRPr="5AB02521">
        <w:rPr>
          <w:rFonts w:ascii="Garamond" w:hAnsi="Garamond"/>
        </w:rPr>
        <w:t xml:space="preserve">The </w:t>
      </w:r>
      <w:r w:rsidR="1CEFBED0" w:rsidRPr="5AB02521">
        <w:rPr>
          <w:rFonts w:ascii="Garamond" w:hAnsi="Garamond"/>
        </w:rPr>
        <w:t xml:space="preserve">role is procedural safeguards with scheduling meetings, </w:t>
      </w:r>
      <w:r w:rsidR="47E5995A" w:rsidRPr="5AB02521">
        <w:rPr>
          <w:rFonts w:ascii="Garamond" w:hAnsi="Garamond"/>
        </w:rPr>
        <w:t>ensure compliance</w:t>
      </w:r>
      <w:r w:rsidR="1CEFBED0" w:rsidRPr="5AB02521">
        <w:rPr>
          <w:rFonts w:ascii="Garamond" w:hAnsi="Garamond"/>
        </w:rPr>
        <w:t xml:space="preserve">, and communication with families and case managers. </w:t>
      </w:r>
      <w:r w:rsidR="50C56D67" w:rsidRPr="5AB02521">
        <w:rPr>
          <w:rFonts w:ascii="Garamond" w:hAnsi="Garamond"/>
        </w:rPr>
        <w:t>We still have a vacancy for the Dean of Students</w:t>
      </w:r>
      <w:r w:rsidR="1D1BEE1E" w:rsidRPr="5AB02521">
        <w:rPr>
          <w:rFonts w:ascii="Garamond" w:hAnsi="Garamond"/>
        </w:rPr>
        <w:t xml:space="preserve"> position. Still going through the selection process. </w:t>
      </w:r>
    </w:p>
    <w:p w14:paraId="6C2F9264" w14:textId="1CEDB903" w:rsidR="00082E3A" w:rsidRPr="00D74DCE" w:rsidRDefault="00D60AEC" w:rsidP="00D74DCE">
      <w:pPr>
        <w:ind w:left="360"/>
        <w:rPr>
          <w:rFonts w:ascii="Garamond" w:hAnsi="Garamond"/>
        </w:rPr>
      </w:pPr>
      <w:r w:rsidRPr="00D74DCE">
        <w:rPr>
          <w:rFonts w:ascii="Garamond" w:hAnsi="Garamond"/>
        </w:rPr>
        <w:t xml:space="preserve"> </w:t>
      </w:r>
    </w:p>
    <w:p w14:paraId="60FDF3CE" w14:textId="473F15A7" w:rsidR="00D60AEC" w:rsidRDefault="00D60AEC" w:rsidP="00D60AEC">
      <w:pPr>
        <w:rPr>
          <w:rFonts w:ascii="Garamond" w:hAnsi="Garamond"/>
        </w:rPr>
      </w:pPr>
      <w:r>
        <w:rPr>
          <w:rFonts w:ascii="Garamond" w:hAnsi="Garamond"/>
        </w:rPr>
        <w:t>Updates</w:t>
      </w:r>
    </w:p>
    <w:p w14:paraId="2407817C" w14:textId="03FCF69E" w:rsidR="00D74DCE" w:rsidRDefault="4F6C34D2" w:rsidP="00D60AE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5AB02521">
        <w:rPr>
          <w:rFonts w:ascii="Garamond" w:hAnsi="Garamond"/>
        </w:rPr>
        <w:t xml:space="preserve">Traffic-Roundabout has helped the flow of traffic and made the environment safer for students walking. So far so good. Mr. Miller in Risk </w:t>
      </w:r>
      <w:r w:rsidR="040319D7" w:rsidRPr="5AB02521">
        <w:rPr>
          <w:rFonts w:ascii="Garamond" w:hAnsi="Garamond"/>
        </w:rPr>
        <w:t>Management</w:t>
      </w:r>
      <w:r w:rsidRPr="5AB02521">
        <w:rPr>
          <w:rFonts w:ascii="Garamond" w:hAnsi="Garamond"/>
        </w:rPr>
        <w:t xml:space="preserve"> has been working to get this completed</w:t>
      </w:r>
      <w:r w:rsidR="2D9896CC" w:rsidRPr="5AB02521">
        <w:rPr>
          <w:rFonts w:ascii="Garamond" w:hAnsi="Garamond"/>
        </w:rPr>
        <w:t>.</w:t>
      </w:r>
    </w:p>
    <w:p w14:paraId="472AD2E1" w14:textId="4D6FCB76" w:rsidR="00D60AEC" w:rsidRDefault="64480222" w:rsidP="00D60AE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5AB02521">
        <w:rPr>
          <w:rFonts w:ascii="Garamond" w:hAnsi="Garamond"/>
        </w:rPr>
        <w:t xml:space="preserve">First semi-finalist </w:t>
      </w:r>
      <w:r w:rsidR="66D8AE8C" w:rsidRPr="5AB02521">
        <w:rPr>
          <w:rFonts w:ascii="Garamond" w:hAnsi="Garamond"/>
        </w:rPr>
        <w:t>at</w:t>
      </w:r>
      <w:r w:rsidR="5C90E9FA" w:rsidRPr="5AB02521">
        <w:rPr>
          <w:rFonts w:ascii="Garamond" w:hAnsi="Garamond"/>
        </w:rPr>
        <w:t xml:space="preserve"> National Merit Scholarship </w:t>
      </w:r>
      <w:r w:rsidR="741F2876" w:rsidRPr="5AB02521">
        <w:rPr>
          <w:rFonts w:ascii="Garamond" w:hAnsi="Garamond"/>
        </w:rPr>
        <w:t xml:space="preserve">Corporation. </w:t>
      </w:r>
    </w:p>
    <w:p w14:paraId="56556A41" w14:textId="2A343131" w:rsidR="00D60AEC" w:rsidRDefault="00D60AEC" w:rsidP="00D60AEC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PSAT </w:t>
      </w:r>
      <w:r w:rsidR="00A107FE">
        <w:rPr>
          <w:rFonts w:ascii="Garamond" w:hAnsi="Garamond"/>
        </w:rPr>
        <w:t xml:space="preserve">on October </w:t>
      </w:r>
      <w:r w:rsidR="00F02E7B">
        <w:rPr>
          <w:rFonts w:ascii="Garamond" w:hAnsi="Garamond"/>
        </w:rPr>
        <w:t>16,</w:t>
      </w:r>
      <w:r w:rsidR="00A107FE">
        <w:rPr>
          <w:rFonts w:ascii="Garamond" w:hAnsi="Garamond"/>
        </w:rPr>
        <w:t xml:space="preserve"> PSAT </w:t>
      </w:r>
      <w:r w:rsidR="00692DED">
        <w:rPr>
          <w:rFonts w:ascii="Garamond" w:hAnsi="Garamond"/>
        </w:rPr>
        <w:t xml:space="preserve">8/9 </w:t>
      </w:r>
      <w:r w:rsidR="00A107FE">
        <w:rPr>
          <w:rFonts w:ascii="Garamond" w:hAnsi="Garamond"/>
        </w:rPr>
        <w:t>specific test</w:t>
      </w:r>
      <w:r w:rsidR="00692DED">
        <w:rPr>
          <w:rFonts w:ascii="Garamond" w:hAnsi="Garamond"/>
        </w:rPr>
        <w:t xml:space="preserve"> for </w:t>
      </w:r>
      <w:r w:rsidR="00CD4005">
        <w:rPr>
          <w:rFonts w:ascii="Garamond" w:hAnsi="Garamond"/>
        </w:rPr>
        <w:t>9</w:t>
      </w:r>
      <w:r w:rsidR="00CD4005" w:rsidRPr="00CD4005">
        <w:rPr>
          <w:rFonts w:ascii="Garamond" w:hAnsi="Garamond"/>
          <w:vertAlign w:val="superscript"/>
        </w:rPr>
        <w:t>th</w:t>
      </w:r>
      <w:r w:rsidR="00CD4005">
        <w:rPr>
          <w:rFonts w:ascii="Garamond" w:hAnsi="Garamond"/>
        </w:rPr>
        <w:t xml:space="preserve"> graders</w:t>
      </w:r>
    </w:p>
    <w:p w14:paraId="246DF124" w14:textId="40461F53" w:rsidR="00D04368" w:rsidRDefault="00D04368" w:rsidP="00D60AEC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Touchbase on 11/3</w:t>
      </w:r>
    </w:p>
    <w:p w14:paraId="4A744AE4" w14:textId="0CDE918F" w:rsidR="00517976" w:rsidRDefault="00F6110C" w:rsidP="00517976">
      <w:pPr>
        <w:rPr>
          <w:rFonts w:ascii="Garamond" w:hAnsi="Garamond"/>
        </w:rPr>
      </w:pPr>
      <w:r>
        <w:rPr>
          <w:rFonts w:ascii="Garamond" w:hAnsi="Garamond"/>
        </w:rPr>
        <w:t>Continuous Improvement Plan (</w:t>
      </w:r>
      <w:r w:rsidR="00807F41">
        <w:rPr>
          <w:rFonts w:ascii="Garamond" w:hAnsi="Garamond"/>
        </w:rPr>
        <w:t>CIP</w:t>
      </w:r>
      <w:r>
        <w:rPr>
          <w:rFonts w:ascii="Garamond" w:hAnsi="Garamond"/>
        </w:rPr>
        <w:t>)</w:t>
      </w:r>
    </w:p>
    <w:p w14:paraId="7A7DD434" w14:textId="2B7B78D8" w:rsidR="00807F41" w:rsidRDefault="001B7FF4" w:rsidP="00807F41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Areas of Focus (see hand out)</w:t>
      </w:r>
    </w:p>
    <w:p w14:paraId="22C6126A" w14:textId="1C8F9B4F" w:rsidR="2F0D2E1F" w:rsidRDefault="2F0D2E1F" w:rsidP="0DC409BD">
      <w:pPr>
        <w:pStyle w:val="ListParagraph"/>
        <w:rPr>
          <w:rFonts w:ascii="Garamond" w:hAnsi="Garamond"/>
        </w:rPr>
      </w:pPr>
    </w:p>
    <w:p w14:paraId="1840F104" w14:textId="0CAF535F" w:rsidR="78470AA6" w:rsidRDefault="78470AA6" w:rsidP="66BE035E">
      <w:pPr>
        <w:rPr>
          <w:rFonts w:ascii="Garamond" w:eastAsia="Garamond" w:hAnsi="Garamond" w:cs="Garamond"/>
          <w:color w:val="000000" w:themeColor="text1"/>
        </w:rPr>
      </w:pPr>
      <w:r w:rsidRPr="66BE035E">
        <w:rPr>
          <w:rFonts w:ascii="Garamond" w:eastAsia="Garamond" w:hAnsi="Garamond" w:cs="Garamond"/>
          <w:color w:val="000000" w:themeColor="text1"/>
        </w:rPr>
        <w:t>Meeting Dates for 25-26 SY</w:t>
      </w:r>
    </w:p>
    <w:p w14:paraId="4629EC42" w14:textId="78B3E79D" w:rsidR="78470AA6" w:rsidRDefault="78470AA6" w:rsidP="66BE035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color w:val="282828"/>
        </w:rPr>
      </w:pPr>
      <w:r w:rsidRPr="66BE035E">
        <w:rPr>
          <w:rFonts w:ascii="Garamond" w:eastAsia="Garamond" w:hAnsi="Garamond" w:cs="Garamond"/>
          <w:color w:val="282828"/>
        </w:rPr>
        <w:t>October 20, 2025, at 6 P.M.</w:t>
      </w:r>
    </w:p>
    <w:p w14:paraId="7CDBE297" w14:textId="0E957974" w:rsidR="78470AA6" w:rsidRDefault="78470AA6" w:rsidP="66BE035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color w:val="282828"/>
        </w:rPr>
      </w:pPr>
      <w:r w:rsidRPr="66BE035E">
        <w:rPr>
          <w:rFonts w:ascii="Garamond" w:eastAsia="Garamond" w:hAnsi="Garamond" w:cs="Garamond"/>
          <w:color w:val="282828"/>
        </w:rPr>
        <w:t>November 17, 2025, at 6 P.M.</w:t>
      </w:r>
    </w:p>
    <w:p w14:paraId="20E54706" w14:textId="0B04EC5E" w:rsidR="78470AA6" w:rsidRDefault="78470AA6" w:rsidP="66BE035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color w:val="282828"/>
        </w:rPr>
      </w:pPr>
      <w:r w:rsidRPr="66BE035E">
        <w:rPr>
          <w:rFonts w:ascii="Garamond" w:eastAsia="Garamond" w:hAnsi="Garamond" w:cs="Garamond"/>
          <w:color w:val="282828"/>
        </w:rPr>
        <w:t>February 2, 2026, at 6 P.M.</w:t>
      </w:r>
    </w:p>
    <w:p w14:paraId="7626467C" w14:textId="6667BD89" w:rsidR="78470AA6" w:rsidRDefault="78470AA6" w:rsidP="66BE035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color w:val="282828"/>
        </w:rPr>
      </w:pPr>
      <w:r w:rsidRPr="66BE035E">
        <w:rPr>
          <w:rFonts w:ascii="Garamond" w:eastAsia="Garamond" w:hAnsi="Garamond" w:cs="Garamond"/>
          <w:color w:val="282828"/>
        </w:rPr>
        <w:t>March 2, 2026, at 6 P.M.</w:t>
      </w:r>
    </w:p>
    <w:p w14:paraId="540B5BBC" w14:textId="0FE4612F" w:rsidR="78470AA6" w:rsidRDefault="78470AA6" w:rsidP="66BE035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color w:val="282828"/>
        </w:rPr>
      </w:pPr>
      <w:r w:rsidRPr="66BE035E">
        <w:rPr>
          <w:rFonts w:ascii="Garamond" w:eastAsia="Garamond" w:hAnsi="Garamond" w:cs="Garamond"/>
          <w:color w:val="282828"/>
        </w:rPr>
        <w:t>May 4, 2026, at 6 P.M.</w:t>
      </w:r>
    </w:p>
    <w:p w14:paraId="51C776F7" w14:textId="5E4DB553" w:rsidR="30D98D42" w:rsidRDefault="30D98D42" w:rsidP="6E775BCF">
      <w:pPr>
        <w:rPr>
          <w:rFonts w:ascii="Garamond" w:hAnsi="Garamond"/>
        </w:rPr>
      </w:pPr>
    </w:p>
    <w:p w14:paraId="3AE8AADE" w14:textId="77777777" w:rsidR="00916BBC" w:rsidRDefault="00916BBC" w:rsidP="00916BBC">
      <w:pPr>
        <w:ind w:left="360"/>
        <w:rPr>
          <w:rFonts w:ascii="Garamond" w:hAnsi="Garamond"/>
        </w:rPr>
      </w:pPr>
    </w:p>
    <w:p w14:paraId="08EB12DC" w14:textId="77777777" w:rsidR="005D2350" w:rsidRPr="00916BBC" w:rsidRDefault="005D2350" w:rsidP="00916BBC">
      <w:pPr>
        <w:ind w:left="360"/>
        <w:rPr>
          <w:rFonts w:ascii="Garamond" w:hAnsi="Garamond"/>
        </w:rPr>
      </w:pPr>
    </w:p>
    <w:p w14:paraId="08AA0AB1" w14:textId="77777777" w:rsidR="00FB1D92" w:rsidRPr="005911DF" w:rsidRDefault="00FB1D92" w:rsidP="00D0045A">
      <w:pPr>
        <w:rPr>
          <w:rFonts w:ascii="Garamond" w:hAnsi="Garamond"/>
        </w:rPr>
      </w:pPr>
    </w:p>
    <w:sectPr w:rsidR="00FB1D92" w:rsidRPr="00591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wECN34c" int2:invalidationBookmarkName="" int2:hashCode="GMyFLJrIA9qc3m" int2:id="fIYGpIvS">
      <int2:state int2:value="Rejected" int2:type="gram"/>
    </int2:bookmark>
    <int2:bookmark int2:bookmarkName="_Int_9DunwPtf" int2:invalidationBookmarkName="" int2:hashCode="lVy4gRrPgLGxSw" int2:id="eGoqrRc5">
      <int2:state int2:value="Rejected" int2:type="gram"/>
    </int2:bookmark>
    <int2:bookmark int2:bookmarkName="_Int_MlD90LZ4" int2:invalidationBookmarkName="" int2:hashCode="/wfFUDLI2HwpFy" int2:id="xZAAjz4K">
      <int2:state int2:value="Rejected" int2:type="gram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7E0B"/>
    <w:multiLevelType w:val="hybridMultilevel"/>
    <w:tmpl w:val="71460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2EBE"/>
    <w:multiLevelType w:val="hybridMultilevel"/>
    <w:tmpl w:val="3294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7E2A"/>
    <w:multiLevelType w:val="hybridMultilevel"/>
    <w:tmpl w:val="23C49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E6BDD"/>
    <w:multiLevelType w:val="hybridMultilevel"/>
    <w:tmpl w:val="79449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65064"/>
    <w:multiLevelType w:val="hybridMultilevel"/>
    <w:tmpl w:val="FFFFFFFF"/>
    <w:lvl w:ilvl="0" w:tplc="DE785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6D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C0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C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62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C2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C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ED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6D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28312">
    <w:abstractNumId w:val="1"/>
  </w:num>
  <w:num w:numId="2" w16cid:durableId="2010212665">
    <w:abstractNumId w:val="0"/>
  </w:num>
  <w:num w:numId="3" w16cid:durableId="2033921143">
    <w:abstractNumId w:val="2"/>
  </w:num>
  <w:num w:numId="4" w16cid:durableId="509686526">
    <w:abstractNumId w:val="4"/>
  </w:num>
  <w:num w:numId="5" w16cid:durableId="531764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DF"/>
    <w:rsid w:val="00042CC8"/>
    <w:rsid w:val="00067B56"/>
    <w:rsid w:val="0007057A"/>
    <w:rsid w:val="00082E3A"/>
    <w:rsid w:val="00092E7F"/>
    <w:rsid w:val="0013797C"/>
    <w:rsid w:val="00144CE0"/>
    <w:rsid w:val="00153DF3"/>
    <w:rsid w:val="001562DE"/>
    <w:rsid w:val="00157AE6"/>
    <w:rsid w:val="00184D62"/>
    <w:rsid w:val="001B5971"/>
    <w:rsid w:val="001B7FF4"/>
    <w:rsid w:val="001E3C09"/>
    <w:rsid w:val="00266619"/>
    <w:rsid w:val="00285DB4"/>
    <w:rsid w:val="00292FDA"/>
    <w:rsid w:val="002A4CDC"/>
    <w:rsid w:val="002F5862"/>
    <w:rsid w:val="00350B44"/>
    <w:rsid w:val="00357019"/>
    <w:rsid w:val="003C4391"/>
    <w:rsid w:val="003F1892"/>
    <w:rsid w:val="00447B6F"/>
    <w:rsid w:val="00457090"/>
    <w:rsid w:val="004B63C5"/>
    <w:rsid w:val="004C202F"/>
    <w:rsid w:val="004E5EC7"/>
    <w:rsid w:val="005078AA"/>
    <w:rsid w:val="00507FE8"/>
    <w:rsid w:val="00517976"/>
    <w:rsid w:val="005332AB"/>
    <w:rsid w:val="00536737"/>
    <w:rsid w:val="00543B21"/>
    <w:rsid w:val="00544373"/>
    <w:rsid w:val="005542B1"/>
    <w:rsid w:val="0055707D"/>
    <w:rsid w:val="005612F8"/>
    <w:rsid w:val="005637EA"/>
    <w:rsid w:val="00574167"/>
    <w:rsid w:val="005911DF"/>
    <w:rsid w:val="00591CEB"/>
    <w:rsid w:val="005A4887"/>
    <w:rsid w:val="005D2350"/>
    <w:rsid w:val="00623747"/>
    <w:rsid w:val="00676BD1"/>
    <w:rsid w:val="006876B6"/>
    <w:rsid w:val="00692DED"/>
    <w:rsid w:val="0069319A"/>
    <w:rsid w:val="006B05D9"/>
    <w:rsid w:val="006C0569"/>
    <w:rsid w:val="00725B40"/>
    <w:rsid w:val="007423BA"/>
    <w:rsid w:val="00766509"/>
    <w:rsid w:val="007957DF"/>
    <w:rsid w:val="007B4D76"/>
    <w:rsid w:val="007D1E9A"/>
    <w:rsid w:val="007D4205"/>
    <w:rsid w:val="00807F41"/>
    <w:rsid w:val="0083291D"/>
    <w:rsid w:val="00841B16"/>
    <w:rsid w:val="00852D62"/>
    <w:rsid w:val="008768D8"/>
    <w:rsid w:val="008F737F"/>
    <w:rsid w:val="00916BBC"/>
    <w:rsid w:val="00941B24"/>
    <w:rsid w:val="00944F25"/>
    <w:rsid w:val="00963AAD"/>
    <w:rsid w:val="009723A4"/>
    <w:rsid w:val="00977DE4"/>
    <w:rsid w:val="00983E22"/>
    <w:rsid w:val="0099452C"/>
    <w:rsid w:val="009972E5"/>
    <w:rsid w:val="009C07FB"/>
    <w:rsid w:val="009C4C27"/>
    <w:rsid w:val="009F5F0A"/>
    <w:rsid w:val="00A107FE"/>
    <w:rsid w:val="00A13CD4"/>
    <w:rsid w:val="00A40065"/>
    <w:rsid w:val="00A4333A"/>
    <w:rsid w:val="00A63784"/>
    <w:rsid w:val="00AB5ADC"/>
    <w:rsid w:val="00AC3B7B"/>
    <w:rsid w:val="00AD072B"/>
    <w:rsid w:val="00AF2723"/>
    <w:rsid w:val="00B026B7"/>
    <w:rsid w:val="00B20DA3"/>
    <w:rsid w:val="00B34E94"/>
    <w:rsid w:val="00B71C7E"/>
    <w:rsid w:val="00B824F0"/>
    <w:rsid w:val="00B93D38"/>
    <w:rsid w:val="00B96E2C"/>
    <w:rsid w:val="00BB7562"/>
    <w:rsid w:val="00BE2469"/>
    <w:rsid w:val="00C61D49"/>
    <w:rsid w:val="00C62BE8"/>
    <w:rsid w:val="00C75BB7"/>
    <w:rsid w:val="00CD4005"/>
    <w:rsid w:val="00CD6994"/>
    <w:rsid w:val="00CE43B7"/>
    <w:rsid w:val="00D0045A"/>
    <w:rsid w:val="00D04368"/>
    <w:rsid w:val="00D60AEC"/>
    <w:rsid w:val="00D74DCE"/>
    <w:rsid w:val="00DB4127"/>
    <w:rsid w:val="00DD48B1"/>
    <w:rsid w:val="00E20901"/>
    <w:rsid w:val="00E31050"/>
    <w:rsid w:val="00E56D3C"/>
    <w:rsid w:val="00F02E7B"/>
    <w:rsid w:val="00F20CE8"/>
    <w:rsid w:val="00F25694"/>
    <w:rsid w:val="00F6110C"/>
    <w:rsid w:val="00F611C2"/>
    <w:rsid w:val="00F6719D"/>
    <w:rsid w:val="00FB12A4"/>
    <w:rsid w:val="00FB1D92"/>
    <w:rsid w:val="00FB2FA1"/>
    <w:rsid w:val="00FB5873"/>
    <w:rsid w:val="00FD4356"/>
    <w:rsid w:val="00FE7D9B"/>
    <w:rsid w:val="01171C72"/>
    <w:rsid w:val="0203F41C"/>
    <w:rsid w:val="040319D7"/>
    <w:rsid w:val="060298C4"/>
    <w:rsid w:val="0757E887"/>
    <w:rsid w:val="07D85717"/>
    <w:rsid w:val="080635D0"/>
    <w:rsid w:val="0A43ED15"/>
    <w:rsid w:val="0B019984"/>
    <w:rsid w:val="0B674203"/>
    <w:rsid w:val="0D8995B7"/>
    <w:rsid w:val="0DC409BD"/>
    <w:rsid w:val="0E803F1F"/>
    <w:rsid w:val="0EDDBB96"/>
    <w:rsid w:val="0FBA4DB1"/>
    <w:rsid w:val="16047D05"/>
    <w:rsid w:val="18FBE23A"/>
    <w:rsid w:val="19039328"/>
    <w:rsid w:val="1AA4037D"/>
    <w:rsid w:val="1B4D38FF"/>
    <w:rsid w:val="1B739626"/>
    <w:rsid w:val="1B90DA54"/>
    <w:rsid w:val="1BDECB11"/>
    <w:rsid w:val="1CEFBED0"/>
    <w:rsid w:val="1D1BEE1E"/>
    <w:rsid w:val="1EEC7DA2"/>
    <w:rsid w:val="211950D8"/>
    <w:rsid w:val="24D126AA"/>
    <w:rsid w:val="25BF2330"/>
    <w:rsid w:val="2711B4B2"/>
    <w:rsid w:val="28A0AAD3"/>
    <w:rsid w:val="28D664EB"/>
    <w:rsid w:val="28E68F50"/>
    <w:rsid w:val="28E81F29"/>
    <w:rsid w:val="29B1F0DB"/>
    <w:rsid w:val="2B79418B"/>
    <w:rsid w:val="2C09761B"/>
    <w:rsid w:val="2C0E07D6"/>
    <w:rsid w:val="2D9896CC"/>
    <w:rsid w:val="2DE9C571"/>
    <w:rsid w:val="2E9CC214"/>
    <w:rsid w:val="2F0D2E1F"/>
    <w:rsid w:val="2F16CAA6"/>
    <w:rsid w:val="2FC08003"/>
    <w:rsid w:val="30A05B38"/>
    <w:rsid w:val="30D98D42"/>
    <w:rsid w:val="3246C340"/>
    <w:rsid w:val="3300D7A5"/>
    <w:rsid w:val="34834F6E"/>
    <w:rsid w:val="359FB8B0"/>
    <w:rsid w:val="35B666FC"/>
    <w:rsid w:val="3A0BD455"/>
    <w:rsid w:val="3A806B9F"/>
    <w:rsid w:val="3A8D4A54"/>
    <w:rsid w:val="3BE0157D"/>
    <w:rsid w:val="3FB4F7B2"/>
    <w:rsid w:val="4070D757"/>
    <w:rsid w:val="42A7BF1A"/>
    <w:rsid w:val="42AD452A"/>
    <w:rsid w:val="43C51385"/>
    <w:rsid w:val="44D36140"/>
    <w:rsid w:val="45F0BF45"/>
    <w:rsid w:val="46E33D5F"/>
    <w:rsid w:val="47E5995A"/>
    <w:rsid w:val="48BEA579"/>
    <w:rsid w:val="498809FB"/>
    <w:rsid w:val="49FBB3F7"/>
    <w:rsid w:val="4D711D6C"/>
    <w:rsid w:val="4F6C34D2"/>
    <w:rsid w:val="4FB952E0"/>
    <w:rsid w:val="50C56D67"/>
    <w:rsid w:val="514974DD"/>
    <w:rsid w:val="52A2B9E2"/>
    <w:rsid w:val="52AA3010"/>
    <w:rsid w:val="52C011E8"/>
    <w:rsid w:val="52FBC4C0"/>
    <w:rsid w:val="56EB0B92"/>
    <w:rsid w:val="571F9C36"/>
    <w:rsid w:val="5779FD93"/>
    <w:rsid w:val="582742D7"/>
    <w:rsid w:val="58425C74"/>
    <w:rsid w:val="58553A67"/>
    <w:rsid w:val="585E69F6"/>
    <w:rsid w:val="59127E45"/>
    <w:rsid w:val="591E478D"/>
    <w:rsid w:val="5AB02521"/>
    <w:rsid w:val="5C64CB3C"/>
    <w:rsid w:val="5C90E9FA"/>
    <w:rsid w:val="5F8DF381"/>
    <w:rsid w:val="626E4111"/>
    <w:rsid w:val="64480222"/>
    <w:rsid w:val="66BE035E"/>
    <w:rsid w:val="66D8AE8C"/>
    <w:rsid w:val="68D65940"/>
    <w:rsid w:val="6A0AA2D6"/>
    <w:rsid w:val="6A645B66"/>
    <w:rsid w:val="6AB37E34"/>
    <w:rsid w:val="6D470BB4"/>
    <w:rsid w:val="6E6014A7"/>
    <w:rsid w:val="6E775BCF"/>
    <w:rsid w:val="6F5A4D6E"/>
    <w:rsid w:val="723DEAB4"/>
    <w:rsid w:val="72B4C5A5"/>
    <w:rsid w:val="73B5617E"/>
    <w:rsid w:val="741F2876"/>
    <w:rsid w:val="749C7995"/>
    <w:rsid w:val="75E96E36"/>
    <w:rsid w:val="76F1E98A"/>
    <w:rsid w:val="7731EEEC"/>
    <w:rsid w:val="78470AA6"/>
    <w:rsid w:val="787DC0F8"/>
    <w:rsid w:val="7A66A21C"/>
    <w:rsid w:val="7A81C568"/>
    <w:rsid w:val="7BFE479B"/>
    <w:rsid w:val="7E62645D"/>
    <w:rsid w:val="7FFBE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C8D88"/>
  <w15:chartTrackingRefBased/>
  <w15:docId w15:val="{874F34F4-F973-4F6C-881A-57AAD11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Dunlow</dc:creator>
  <cp:keywords/>
  <dc:description/>
  <cp:lastModifiedBy>Carol Dunlow</cp:lastModifiedBy>
  <cp:revision>2</cp:revision>
  <dcterms:created xsi:type="dcterms:W3CDTF">2025-10-20T17:26:00Z</dcterms:created>
  <dcterms:modified xsi:type="dcterms:W3CDTF">2025-10-20T17:26:00Z</dcterms:modified>
</cp:coreProperties>
</file>